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Spec="center" w:tblpY="-720"/>
        <w:tblW w:w="113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0"/>
        <w:gridCol w:w="580"/>
        <w:gridCol w:w="727"/>
        <w:gridCol w:w="580"/>
        <w:gridCol w:w="580"/>
        <w:gridCol w:w="580"/>
        <w:gridCol w:w="789"/>
        <w:gridCol w:w="971"/>
        <w:gridCol w:w="692"/>
        <w:gridCol w:w="135"/>
        <w:gridCol w:w="580"/>
        <w:gridCol w:w="580"/>
        <w:gridCol w:w="368"/>
        <w:gridCol w:w="212"/>
        <w:gridCol w:w="160"/>
        <w:gridCol w:w="604"/>
        <w:gridCol w:w="214"/>
        <w:gridCol w:w="81"/>
        <w:gridCol w:w="543"/>
        <w:gridCol w:w="36"/>
      </w:tblGrid>
      <w:tr w:rsidR="008464A5" w:rsidRPr="008464A5" w:rsidTr="008464A5">
        <w:trPr>
          <w:trHeight w:val="301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25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</w:tr>
      <w:tr w:rsidR="008464A5" w:rsidRPr="008464A5" w:rsidTr="008464A5">
        <w:trPr>
          <w:trHeight w:val="301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pt-PT"/>
              </w:rPr>
              <w:drawing>
                <wp:anchor distT="0" distB="0" distL="114300" distR="114300" simplePos="0" relativeHeight="251659264" behindDoc="0" locked="0" layoutInCell="1" allowOverlap="1" wp14:anchorId="2DB46889" wp14:editId="7D1B2269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114300</wp:posOffset>
                  </wp:positionV>
                  <wp:extent cx="1466850" cy="228600"/>
                  <wp:effectExtent l="0" t="0" r="0" b="0"/>
                  <wp:wrapNone/>
                  <wp:docPr id="1" name="Imagem 1" descr="Descrição: http://www.bm-ferreiradecastro.com/audiolivro/images/47_RBE_fundo_branco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m 2" descr="Descrição: http://www.bm-ferreiradecastro.com/audiolivro/images/47_RBE_fundo_branc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2295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221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10"/>
            </w:tblGrid>
            <w:tr w:rsidR="008464A5" w:rsidRPr="008464A5" w:rsidTr="008464A5">
              <w:trPr>
                <w:trHeight w:val="301"/>
                <w:tblCellSpacing w:w="0" w:type="dxa"/>
              </w:trPr>
              <w:tc>
                <w:tcPr>
                  <w:tcW w:w="22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464A5" w:rsidRPr="008464A5" w:rsidRDefault="008464A5" w:rsidP="008464A5">
                  <w:pPr>
                    <w:framePr w:hSpace="141" w:wrap="around" w:hAnchor="margin" w:xAlign="center" w:y="-72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pt-PT"/>
                    </w:rPr>
                  </w:pPr>
                </w:p>
              </w:tc>
            </w:tr>
          </w:tbl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25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</w:tr>
      <w:tr w:rsidR="008464A5" w:rsidRPr="008464A5" w:rsidTr="008464A5">
        <w:trPr>
          <w:trHeight w:val="391"/>
        </w:trPr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8464A5">
              <w:rPr>
                <w:rFonts w:ascii="Calibri" w:eastAsia="Times New Roman" w:hAnsi="Calibri" w:cs="Times New Roman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8464A5">
              <w:rPr>
                <w:rFonts w:ascii="Calibri" w:eastAsia="Times New Roman" w:hAnsi="Calibri" w:cs="Times New Roman"/>
                <w:color w:val="000000"/>
                <w:lang w:eastAsia="pt-PT"/>
              </w:rPr>
              <w:t> 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8464A5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25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PT"/>
              </w:rPr>
            </w:pPr>
            <w:r w:rsidRPr="008464A5">
              <w:rPr>
                <w:rFonts w:ascii="Times New Roman" w:eastAsia="Times New Roman" w:hAnsi="Times New Roman" w:cs="Times New Roman"/>
                <w:color w:val="000000"/>
                <w:lang w:eastAsia="pt-PT"/>
              </w:rPr>
              <w:t xml:space="preserve">        </w:t>
            </w:r>
            <w:r w:rsidRPr="008464A5">
              <w:rPr>
                <w:rFonts w:ascii="Arial" w:eastAsia="Times New Roman" w:hAnsi="Arial" w:cs="Arial"/>
                <w:b/>
                <w:bCs/>
                <w:color w:val="000000"/>
                <w:lang w:eastAsia="pt-PT"/>
              </w:rPr>
              <w:t xml:space="preserve">AE </w:t>
            </w:r>
            <w:proofErr w:type="spellStart"/>
            <w:r w:rsidRPr="008464A5">
              <w:rPr>
                <w:rFonts w:ascii="Arial" w:eastAsia="Times New Roman" w:hAnsi="Arial" w:cs="Arial"/>
                <w:b/>
                <w:bCs/>
                <w:color w:val="000000"/>
                <w:lang w:eastAsia="pt-PT"/>
              </w:rPr>
              <w:t>maximinos</w:t>
            </w:r>
            <w:proofErr w:type="spellEnd"/>
            <w:r w:rsidRPr="008464A5">
              <w:rPr>
                <w:rFonts w:ascii="Arial" w:eastAsia="Times New Roman" w:hAnsi="Arial" w:cs="Arial"/>
                <w:b/>
                <w:bCs/>
                <w:color w:val="000000"/>
                <w:lang w:eastAsia="pt-PT"/>
              </w:rPr>
              <w:t xml:space="preserve"> </w:t>
            </w:r>
            <w:r w:rsidRPr="008464A5">
              <w:rPr>
                <w:rFonts w:ascii="Papyrus" w:eastAsia="Times New Roman" w:hAnsi="Papyrus" w:cs="Times New Roman"/>
                <w:b/>
                <w:bCs/>
                <w:color w:val="000000"/>
                <w:lang w:eastAsia="pt-PT"/>
              </w:rPr>
              <w:t>2012/2013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8464A5">
              <w:rPr>
                <w:rFonts w:ascii="Calibri" w:eastAsia="Times New Roman" w:hAnsi="Calibri" w:cs="Times New Roman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8464A5">
              <w:rPr>
                <w:rFonts w:ascii="Calibri" w:eastAsia="Times New Roman" w:hAnsi="Calibri" w:cs="Times New Roman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8464A5">
              <w:rPr>
                <w:rFonts w:ascii="Calibri" w:eastAsia="Times New Roman" w:hAnsi="Calibri" w:cs="Times New Roman"/>
                <w:color w:val="000000"/>
                <w:lang w:eastAsia="pt-PT"/>
              </w:rPr>
              <w:t> 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8464A5">
              <w:rPr>
                <w:rFonts w:ascii="Calibri" w:eastAsia="Times New Roman" w:hAnsi="Calibri" w:cs="Times New Roman"/>
                <w:color w:val="000000"/>
                <w:lang w:eastAsia="pt-PT"/>
              </w:rPr>
              <w:t> </w:t>
            </w:r>
          </w:p>
        </w:tc>
        <w:tc>
          <w:tcPr>
            <w:tcW w:w="8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8464A5">
              <w:rPr>
                <w:rFonts w:ascii="Calibri" w:eastAsia="Times New Roman" w:hAnsi="Calibri" w:cs="Times New Roman"/>
                <w:color w:val="000000"/>
                <w:lang w:eastAsia="pt-PT"/>
              </w:rPr>
              <w:t> </w:t>
            </w:r>
          </w:p>
        </w:tc>
      </w:tr>
      <w:tr w:rsidR="008464A5" w:rsidRPr="008464A5" w:rsidTr="008464A5">
        <w:trPr>
          <w:trHeight w:val="406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25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</w:tr>
      <w:tr w:rsidR="008464A5" w:rsidRPr="008464A5" w:rsidTr="008464A5">
        <w:trPr>
          <w:gridAfter w:val="1"/>
          <w:wAfter w:w="36" w:type="dxa"/>
          <w:trHeight w:val="301"/>
        </w:trPr>
        <w:tc>
          <w:tcPr>
            <w:tcW w:w="1132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 xml:space="preserve">CONCURSO SABER </w:t>
            </w:r>
            <w:proofErr w:type="gramStart"/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 xml:space="preserve">++    </w:t>
            </w:r>
            <w:bookmarkStart w:id="0" w:name="_GoBack"/>
            <w:r w:rsidRPr="008464A5">
              <w:rPr>
                <w:rFonts w:ascii="Arial" w:eastAsia="Times New Roman" w:hAnsi="Arial" w:cs="Arial"/>
                <w:b/>
                <w:color w:val="000000"/>
                <w:lang w:eastAsia="pt-PT"/>
              </w:rPr>
              <w:t>PROVA</w:t>
            </w:r>
            <w:proofErr w:type="gramEnd"/>
            <w:r w:rsidRPr="008464A5">
              <w:rPr>
                <w:rFonts w:ascii="Arial" w:eastAsia="Times New Roman" w:hAnsi="Arial" w:cs="Arial"/>
                <w:b/>
                <w:color w:val="000000"/>
                <w:lang w:eastAsia="pt-PT"/>
              </w:rPr>
              <w:t xml:space="preserve"> 4</w:t>
            </w:r>
            <w:bookmarkEnd w:id="0"/>
          </w:p>
        </w:tc>
      </w:tr>
      <w:tr w:rsidR="008464A5" w:rsidRPr="008464A5" w:rsidTr="008464A5">
        <w:trPr>
          <w:trHeight w:val="316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25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1078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LISTA DAS CLASSIFICAÇÕES (ENSINO BÁSICO)</w:t>
            </w:r>
          </w:p>
        </w:tc>
      </w:tr>
      <w:tr w:rsidR="008464A5" w:rsidRPr="008464A5" w:rsidTr="008464A5">
        <w:trPr>
          <w:gridAfter w:val="2"/>
          <w:wAfter w:w="579" w:type="dxa"/>
          <w:trHeight w:val="316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25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</w:tr>
      <w:tr w:rsidR="008464A5" w:rsidRPr="008464A5" w:rsidTr="008464A5">
        <w:trPr>
          <w:gridAfter w:val="2"/>
          <w:wAfter w:w="579" w:type="dxa"/>
          <w:trHeight w:val="316"/>
        </w:trPr>
        <w:tc>
          <w:tcPr>
            <w:tcW w:w="4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IDENTIFICAÇÃO DO ALUNO</w:t>
            </w:r>
          </w:p>
        </w:tc>
        <w:tc>
          <w:tcPr>
            <w:tcW w:w="5275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PROVA</w:t>
            </w:r>
          </w:p>
        </w:tc>
        <w:tc>
          <w:tcPr>
            <w:tcW w:w="127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TOTAL</w:t>
            </w:r>
          </w:p>
        </w:tc>
      </w:tr>
      <w:tr w:rsidR="008464A5" w:rsidRPr="008464A5" w:rsidTr="008464A5">
        <w:trPr>
          <w:gridAfter w:val="2"/>
          <w:wAfter w:w="579" w:type="dxa"/>
          <w:trHeight w:val="316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Nome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A/T/N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 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Nº5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Nº6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FINAL</w:t>
            </w:r>
          </w:p>
        </w:tc>
        <w:tc>
          <w:tcPr>
            <w:tcW w:w="127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t-PT"/>
              </w:rPr>
            </w:pP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Diana Araújo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11,5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Iara Ferreira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7,45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31,95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 xml:space="preserve">Inês </w:t>
            </w:r>
            <w:proofErr w:type="spellStart"/>
            <w:r w:rsidRPr="008464A5">
              <w:rPr>
                <w:rFonts w:ascii="Arial" w:eastAsia="Times New Roman" w:hAnsi="Arial" w:cs="Arial"/>
                <w:lang w:eastAsia="pt-PT"/>
              </w:rPr>
              <w:t>Weyde</w:t>
            </w:r>
            <w:proofErr w:type="spellEnd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4,5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4,5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Jael Cohen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27,2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Lara Martins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12,5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Mariana Gomes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4,5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5,8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5,2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15,5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Marta Matos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10,3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Paula Rodrigues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4,5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5,8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10,3</w:t>
            </w:r>
          </w:p>
        </w:tc>
      </w:tr>
      <w:tr w:rsidR="008464A5" w:rsidRPr="008464A5" w:rsidTr="008464A5">
        <w:trPr>
          <w:gridAfter w:val="2"/>
          <w:wAfter w:w="579" w:type="dxa"/>
          <w:trHeight w:val="316"/>
        </w:trPr>
        <w:tc>
          <w:tcPr>
            <w:tcW w:w="23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Carlos Lisboa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2,7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2,7</w:t>
            </w:r>
          </w:p>
        </w:tc>
      </w:tr>
      <w:tr w:rsidR="008464A5" w:rsidRPr="008464A5" w:rsidTr="008464A5">
        <w:trPr>
          <w:gridAfter w:val="2"/>
          <w:wAfter w:w="579" w:type="dxa"/>
          <w:trHeight w:val="316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Rosa Rodrigues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3,5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3,5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Alexandre Antunes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6,5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22,1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André Fernandes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20,6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Andreia Fernandes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20,4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António Matos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5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António Pinto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19,7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Bruna Marques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5,8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1,1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20,2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Bruno Lopes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20,2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Bruno Pinto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5,8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12,3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Carolina Domingues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1,1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14,2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Diana Carvalho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3,2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23,6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Henrique Gomes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4,5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19,3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>
              <w:rPr>
                <w:rFonts w:ascii="Arial" w:eastAsia="Times New Roman" w:hAnsi="Arial" w:cs="Arial"/>
                <w:lang w:eastAsia="pt-PT"/>
              </w:rPr>
              <w:t xml:space="preserve">José </w:t>
            </w:r>
            <w:r w:rsidRPr="008464A5">
              <w:rPr>
                <w:rFonts w:ascii="Arial" w:eastAsia="Times New Roman" w:hAnsi="Arial" w:cs="Arial"/>
                <w:lang w:eastAsia="pt-PT"/>
              </w:rPr>
              <w:t>Fernandes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21,8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Lucinda Pompeu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13,3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Margarida Rodrigues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12,3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Mariana Veiga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1,1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23,7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Nélson Araújo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19,9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Patrícia Ferreira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20,9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Rui Lopes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8,8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14,8</w:t>
            </w:r>
          </w:p>
        </w:tc>
      </w:tr>
      <w:tr w:rsidR="008464A5" w:rsidRPr="008464A5" w:rsidTr="008464A5">
        <w:trPr>
          <w:gridAfter w:val="2"/>
          <w:wAfter w:w="579" w:type="dxa"/>
          <w:trHeight w:val="316"/>
        </w:trPr>
        <w:tc>
          <w:tcPr>
            <w:tcW w:w="23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Vicente Nogueira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12,3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Diana Cerqueira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3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9,4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7,5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29,9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Diogo Abreu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9,3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7,5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22,3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Jorge Duarte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15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9,4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7,6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30,6</w:t>
            </w:r>
          </w:p>
        </w:tc>
      </w:tr>
      <w:tr w:rsidR="008464A5" w:rsidRPr="008464A5" w:rsidTr="008464A5">
        <w:trPr>
          <w:gridAfter w:val="2"/>
          <w:wAfter w:w="579" w:type="dxa"/>
          <w:trHeight w:val="316"/>
        </w:trPr>
        <w:tc>
          <w:tcPr>
            <w:tcW w:w="23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 xml:space="preserve">Pedro </w:t>
            </w:r>
            <w:proofErr w:type="spellStart"/>
            <w:r w:rsidRPr="008464A5">
              <w:rPr>
                <w:rFonts w:ascii="Arial" w:eastAsia="Times New Roman" w:hAnsi="Arial" w:cs="Arial"/>
                <w:lang w:eastAsia="pt-PT"/>
              </w:rPr>
              <w:t>Luis</w:t>
            </w:r>
            <w:proofErr w:type="spellEnd"/>
            <w:r w:rsidRPr="008464A5">
              <w:rPr>
                <w:rFonts w:ascii="Arial" w:eastAsia="Times New Roman" w:hAnsi="Arial" w:cs="Arial"/>
                <w:lang w:eastAsia="pt-PT"/>
              </w:rPr>
              <w:t xml:space="preserve"> P. Sousa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22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10,4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9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32,4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 xml:space="preserve">Hugo </w:t>
            </w:r>
            <w:proofErr w:type="spellStart"/>
            <w:r w:rsidRPr="008464A5">
              <w:rPr>
                <w:rFonts w:ascii="Arial" w:eastAsia="Times New Roman" w:hAnsi="Arial" w:cs="Arial"/>
                <w:lang w:eastAsia="pt-PT"/>
              </w:rPr>
              <w:t>Valetim</w:t>
            </w:r>
            <w:proofErr w:type="spellEnd"/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9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CAD2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5,5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5,5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Tiago Almendra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CAD2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6,5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6,5</w:t>
            </w:r>
          </w:p>
        </w:tc>
      </w:tr>
      <w:tr w:rsidR="008464A5" w:rsidRPr="008464A5" w:rsidTr="008464A5">
        <w:trPr>
          <w:gridAfter w:val="2"/>
          <w:wAfter w:w="579" w:type="dxa"/>
          <w:trHeight w:val="316"/>
        </w:trPr>
        <w:tc>
          <w:tcPr>
            <w:tcW w:w="23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Ana Beatriz Azevedo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9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10,5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4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14,5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lastRenderedPageBreak/>
              <w:t>Inês Silva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10,4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29,7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João António Araújo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1,6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11,6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João Jaques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4,1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22,65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Maria Oliveira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14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9,35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1,3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25,15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Miguel Silva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15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5,7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1,6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13,3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Nuno Coelho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23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9,45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5,3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29,75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Pedro Gomes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17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2,1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10,1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Ricardo Pereira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19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10,5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3,8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27,9</w:t>
            </w:r>
          </w:p>
        </w:tc>
      </w:tr>
      <w:tr w:rsidR="008464A5" w:rsidRPr="008464A5" w:rsidTr="008464A5">
        <w:trPr>
          <w:gridAfter w:val="2"/>
          <w:wAfter w:w="579" w:type="dxa"/>
          <w:trHeight w:val="316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Sara Costa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27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5,5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1078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LISTA DAS CLASSIFICAÇÕES (ENSINO SECUNDÁRIO)</w:t>
            </w:r>
          </w:p>
        </w:tc>
      </w:tr>
      <w:tr w:rsidR="008464A5" w:rsidRPr="008464A5" w:rsidTr="008464A5">
        <w:trPr>
          <w:gridAfter w:val="3"/>
          <w:wAfter w:w="660" w:type="dxa"/>
          <w:trHeight w:val="316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25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</w:tr>
      <w:tr w:rsidR="008464A5" w:rsidRPr="008464A5" w:rsidTr="008464A5">
        <w:trPr>
          <w:gridAfter w:val="3"/>
          <w:wAfter w:w="660" w:type="dxa"/>
          <w:trHeight w:val="316"/>
        </w:trPr>
        <w:tc>
          <w:tcPr>
            <w:tcW w:w="4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IDENTIFICAÇÃO DO ALUNO</w:t>
            </w:r>
          </w:p>
        </w:tc>
        <w:tc>
          <w:tcPr>
            <w:tcW w:w="5275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PROVA</w:t>
            </w:r>
          </w:p>
        </w:tc>
        <w:tc>
          <w:tcPr>
            <w:tcW w:w="119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TOTAL</w:t>
            </w:r>
          </w:p>
        </w:tc>
      </w:tr>
      <w:tr w:rsidR="008464A5" w:rsidRPr="008464A5" w:rsidTr="008464A5">
        <w:trPr>
          <w:gridAfter w:val="3"/>
          <w:wAfter w:w="660" w:type="dxa"/>
          <w:trHeight w:val="316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Nome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A/T/N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 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Nº5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Nº6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FINAL</w:t>
            </w:r>
          </w:p>
        </w:tc>
        <w:tc>
          <w:tcPr>
            <w:tcW w:w="11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t-PT"/>
              </w:rPr>
            </w:pPr>
          </w:p>
        </w:tc>
      </w:tr>
      <w:tr w:rsidR="008464A5" w:rsidRPr="008464A5" w:rsidTr="008464A5">
        <w:trPr>
          <w:gridAfter w:val="3"/>
          <w:wAfter w:w="660" w:type="dxa"/>
          <w:trHeight w:val="316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 xml:space="preserve">Sara Costa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27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10,4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5,75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1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28,95</w:t>
            </w:r>
          </w:p>
        </w:tc>
      </w:tr>
      <w:tr w:rsidR="008464A5" w:rsidRPr="008464A5" w:rsidTr="008464A5">
        <w:trPr>
          <w:gridAfter w:val="3"/>
          <w:wAfter w:w="660" w:type="dxa"/>
          <w:trHeight w:val="316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Carolina Moreira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9,8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8,8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1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34,1</w:t>
            </w:r>
          </w:p>
        </w:tc>
      </w:tr>
      <w:tr w:rsidR="008464A5" w:rsidRPr="008464A5" w:rsidTr="008464A5">
        <w:trPr>
          <w:gridAfter w:val="3"/>
          <w:wAfter w:w="660" w:type="dxa"/>
          <w:trHeight w:val="301"/>
        </w:trPr>
        <w:tc>
          <w:tcPr>
            <w:tcW w:w="2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1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</w:tr>
      <w:tr w:rsidR="008464A5" w:rsidRPr="008464A5" w:rsidTr="008464A5">
        <w:trPr>
          <w:gridAfter w:val="3"/>
          <w:wAfter w:w="660" w:type="dxa"/>
          <w:trHeight w:val="301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 xml:space="preserve">* = </w:t>
            </w:r>
            <w:proofErr w:type="gramStart"/>
            <w:r w:rsidRPr="008464A5">
              <w:rPr>
                <w:rFonts w:ascii="Arial" w:eastAsia="Times New Roman" w:hAnsi="Arial" w:cs="Arial"/>
                <w:lang w:eastAsia="pt-PT"/>
              </w:rPr>
              <w:t>não</w:t>
            </w:r>
            <w:proofErr w:type="gramEnd"/>
            <w:r w:rsidRPr="008464A5">
              <w:rPr>
                <w:rFonts w:ascii="Arial" w:eastAsia="Times New Roman" w:hAnsi="Arial" w:cs="Arial"/>
                <w:lang w:eastAsia="pt-PT"/>
              </w:rPr>
              <w:t xml:space="preserve"> realizou a </w:t>
            </w:r>
            <w:r>
              <w:rPr>
                <w:rFonts w:ascii="Arial" w:eastAsia="Times New Roman" w:hAnsi="Arial" w:cs="Arial"/>
                <w:lang w:eastAsia="pt-PT"/>
              </w:rPr>
              <w:t>p</w:t>
            </w:r>
            <w:r w:rsidRPr="008464A5">
              <w:rPr>
                <w:rFonts w:ascii="Arial" w:eastAsia="Times New Roman" w:hAnsi="Arial" w:cs="Arial"/>
                <w:lang w:eastAsia="pt-PT"/>
              </w:rPr>
              <w:t>rova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1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</w:tr>
    </w:tbl>
    <w:p w:rsidR="00793F43" w:rsidRDefault="00793F43"/>
    <w:sectPr w:rsidR="00793F43" w:rsidSect="008464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613"/>
    <w:rsid w:val="000A7613"/>
    <w:rsid w:val="00793F43"/>
    <w:rsid w:val="008464A5"/>
    <w:rsid w:val="00C0551A"/>
    <w:rsid w:val="00CB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0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dcterms:created xsi:type="dcterms:W3CDTF">2013-03-06T15:00:00Z</dcterms:created>
  <dcterms:modified xsi:type="dcterms:W3CDTF">2013-03-06T15:00:00Z</dcterms:modified>
</cp:coreProperties>
</file>